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5A" w:rsidRPr="00EE142A" w:rsidRDefault="00FE699E" w:rsidP="00E874B5">
      <w:pPr>
        <w:widowControl w:val="0"/>
        <w:autoSpaceDE w:val="0"/>
        <w:autoSpaceDN w:val="0"/>
        <w:spacing w:after="0" w:line="240" w:lineRule="auto"/>
        <w:ind w:right="580"/>
        <w:outlineLvl w:val="1"/>
        <w:rPr>
          <w:rFonts w:ascii="Times New Roman" w:eastAsia="Times New Roman" w:hAnsi="Times New Roman"/>
          <w:bCs/>
          <w:i w:val="0"/>
          <w:sz w:val="24"/>
          <w:szCs w:val="24"/>
        </w:rPr>
      </w:pPr>
      <w:r>
        <w:rPr>
          <w:rFonts w:ascii="Times New Roman" w:eastAsia="Times New Roman" w:hAnsi="Times New Roman"/>
          <w:bCs/>
          <w:i w:val="0"/>
          <w:noProof/>
          <w:sz w:val="24"/>
          <w:szCs w:val="24"/>
          <w:lang w:eastAsia="ru-RU"/>
        </w:rPr>
        <w:drawing>
          <wp:inline distT="0" distB="0" distL="0" distR="0">
            <wp:extent cx="9251950" cy="6729491"/>
            <wp:effectExtent l="0" t="0" r="0" b="0"/>
            <wp:docPr id="1" name="Рисунок 1" descr="C:\Users\Учитель\Desktop\4 скан\Окр мир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4 скан\Окр мир 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E142A">
        <w:rPr>
          <w:rFonts w:ascii="Times New Roman" w:eastAsia="Times New Roman" w:hAnsi="Times New Roman"/>
          <w:bCs/>
          <w:i w:val="0"/>
          <w:sz w:val="24"/>
          <w:szCs w:val="24"/>
        </w:rPr>
        <w:lastRenderedPageBreak/>
        <w:t xml:space="preserve">                         </w:t>
      </w:r>
    </w:p>
    <w:p w:rsidR="00063D5A" w:rsidRPr="0001118E" w:rsidRDefault="00063D5A" w:rsidP="00E874B5">
      <w:pPr>
        <w:widowControl w:val="0"/>
        <w:autoSpaceDE w:val="0"/>
        <w:autoSpaceDN w:val="0"/>
        <w:spacing w:after="0" w:line="240" w:lineRule="auto"/>
        <w:ind w:right="580"/>
        <w:outlineLvl w:val="1"/>
        <w:rPr>
          <w:rFonts w:ascii="Times New Roman" w:eastAsia="Times New Roman" w:hAnsi="Times New Roman"/>
          <w:bCs/>
          <w:i w:val="0"/>
          <w:sz w:val="24"/>
          <w:szCs w:val="24"/>
        </w:rPr>
      </w:pPr>
    </w:p>
    <w:p w:rsidR="00063D5A" w:rsidRPr="0001118E" w:rsidRDefault="00063D5A" w:rsidP="00E874B5">
      <w:pPr>
        <w:widowControl w:val="0"/>
        <w:autoSpaceDE w:val="0"/>
        <w:autoSpaceDN w:val="0"/>
        <w:spacing w:after="0" w:line="240" w:lineRule="auto"/>
        <w:ind w:right="580"/>
        <w:outlineLvl w:val="1"/>
        <w:rPr>
          <w:rFonts w:ascii="Times New Roman" w:eastAsia="Times New Roman" w:hAnsi="Times New Roman" w:cs="Times New Roman"/>
          <w:bCs/>
          <w:i w:val="0"/>
          <w:sz w:val="24"/>
          <w:szCs w:val="24"/>
        </w:rPr>
      </w:pPr>
    </w:p>
    <w:p w:rsidR="00E874B5" w:rsidRPr="0001118E" w:rsidRDefault="00E874B5" w:rsidP="00E874B5">
      <w:pPr>
        <w:widowControl w:val="0"/>
        <w:autoSpaceDE w:val="0"/>
        <w:autoSpaceDN w:val="0"/>
        <w:spacing w:after="0" w:line="240" w:lineRule="auto"/>
        <w:ind w:right="580"/>
        <w:outlineLvl w:val="1"/>
        <w:rPr>
          <w:rFonts w:ascii="Times New Roman" w:eastAsia="Times New Roman" w:hAnsi="Times New Roman" w:cs="Times New Roman"/>
          <w:bCs/>
          <w:i w:val="0"/>
          <w:sz w:val="24"/>
          <w:szCs w:val="24"/>
        </w:rPr>
      </w:pPr>
      <w:r w:rsidRPr="0001118E">
        <w:rPr>
          <w:rFonts w:ascii="Times New Roman" w:eastAsia="Times New Roman" w:hAnsi="Times New Roman" w:cs="Times New Roman"/>
          <w:bCs/>
          <w:i w:val="0"/>
          <w:sz w:val="24"/>
          <w:szCs w:val="24"/>
        </w:rPr>
        <w:t>МБОУ «</w:t>
      </w:r>
      <w:proofErr w:type="spellStart"/>
      <w:r w:rsidRPr="0001118E">
        <w:rPr>
          <w:rFonts w:ascii="Times New Roman" w:eastAsia="Times New Roman" w:hAnsi="Times New Roman" w:cs="Times New Roman"/>
          <w:bCs/>
          <w:i w:val="0"/>
          <w:sz w:val="24"/>
          <w:szCs w:val="24"/>
        </w:rPr>
        <w:t>Аксаринская</w:t>
      </w:r>
      <w:proofErr w:type="spellEnd"/>
      <w:r w:rsidRPr="0001118E">
        <w:rPr>
          <w:rFonts w:ascii="Times New Roman" w:eastAsia="Times New Roman" w:hAnsi="Times New Roman" w:cs="Times New Roman"/>
          <w:bCs/>
          <w:i w:val="0"/>
          <w:sz w:val="24"/>
          <w:szCs w:val="24"/>
        </w:rPr>
        <w:t xml:space="preserve"> основная общеобразовательная школа»  </w:t>
      </w:r>
      <w:proofErr w:type="spellStart"/>
      <w:r w:rsidRPr="0001118E">
        <w:rPr>
          <w:rFonts w:ascii="Times New Roman" w:eastAsia="Times New Roman" w:hAnsi="Times New Roman" w:cs="Times New Roman"/>
          <w:bCs/>
          <w:i w:val="0"/>
          <w:sz w:val="24"/>
          <w:szCs w:val="24"/>
        </w:rPr>
        <w:t>Заинского</w:t>
      </w:r>
      <w:proofErr w:type="spellEnd"/>
      <w:r w:rsidRPr="0001118E">
        <w:rPr>
          <w:rFonts w:ascii="Times New Roman" w:eastAsia="Times New Roman" w:hAnsi="Times New Roman" w:cs="Times New Roman"/>
          <w:bCs/>
          <w:i w:val="0"/>
          <w:sz w:val="24"/>
          <w:szCs w:val="24"/>
        </w:rPr>
        <w:t xml:space="preserve"> муниципального района РТ</w:t>
      </w:r>
    </w:p>
    <w:p w:rsidR="00E874B5" w:rsidRPr="0001118E" w:rsidRDefault="00E874B5" w:rsidP="00E874B5">
      <w:pPr>
        <w:widowControl w:val="0"/>
        <w:autoSpaceDE w:val="0"/>
        <w:autoSpaceDN w:val="0"/>
        <w:spacing w:after="0" w:line="240" w:lineRule="auto"/>
        <w:ind w:right="580"/>
        <w:outlineLvl w:val="1"/>
        <w:rPr>
          <w:rFonts w:ascii="Times New Roman" w:eastAsia="Times New Roman" w:hAnsi="Times New Roman" w:cs="Times New Roman"/>
          <w:bCs/>
          <w:i w:val="0"/>
          <w:sz w:val="24"/>
          <w:szCs w:val="24"/>
        </w:rPr>
      </w:pPr>
    </w:p>
    <w:p w:rsidR="00E874B5" w:rsidRPr="0001118E" w:rsidRDefault="00E874B5" w:rsidP="00E874B5">
      <w:pPr>
        <w:spacing w:after="0"/>
        <w:jc w:val="center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E874B5" w:rsidRPr="0001118E" w:rsidRDefault="00E874B5" w:rsidP="00E874B5">
      <w:pPr>
        <w:spacing w:after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1118E">
        <w:rPr>
          <w:rFonts w:ascii="Times New Roman" w:hAnsi="Times New Roman" w:cs="Times New Roman"/>
          <w:i w:val="0"/>
          <w:sz w:val="24"/>
          <w:szCs w:val="24"/>
        </w:rPr>
        <w:t xml:space="preserve">          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81"/>
        <w:gridCol w:w="5543"/>
        <w:gridCol w:w="5179"/>
      </w:tblGrid>
      <w:tr w:rsidR="00E874B5" w:rsidRPr="0001118E" w:rsidTr="00E874B5">
        <w:trPr>
          <w:trHeight w:val="1658"/>
        </w:trPr>
        <w:tc>
          <w:tcPr>
            <w:tcW w:w="4281" w:type="dxa"/>
            <w:hideMark/>
          </w:tcPr>
          <w:p w:rsidR="00E874B5" w:rsidRPr="0001118E" w:rsidRDefault="00E874B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Рассмотрено на заседании МО</w:t>
            </w:r>
          </w:p>
          <w:p w:rsidR="00E874B5" w:rsidRPr="0001118E" w:rsidRDefault="00E874B5">
            <w:pPr>
              <w:spacing w:after="0"/>
              <w:ind w:right="105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Руководитель МО:</w:t>
            </w:r>
          </w:p>
          <w:p w:rsidR="00E874B5" w:rsidRPr="0001118E" w:rsidRDefault="00E874B5">
            <w:pPr>
              <w:spacing w:after="0"/>
              <w:ind w:right="105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________ Хуснутдинова Н.Р.</w:t>
            </w:r>
          </w:p>
          <w:p w:rsidR="00E874B5" w:rsidRPr="0001118E" w:rsidRDefault="00E874B5">
            <w:pPr>
              <w:spacing w:after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Протокол № 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           от</w:t>
            </w:r>
          </w:p>
          <w:p w:rsidR="00E874B5" w:rsidRPr="0001118E" w:rsidRDefault="00E874B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 «     »</w:t>
            </w:r>
            <w:r w:rsidR="00584369"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августа  2020 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543" w:type="dxa"/>
          </w:tcPr>
          <w:p w:rsidR="00E874B5" w:rsidRPr="0001118E" w:rsidRDefault="00E874B5">
            <w:pPr>
              <w:snapToGrid w:val="0"/>
              <w:spacing w:after="0"/>
              <w:ind w:left="145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“Согласовано”</w:t>
            </w:r>
          </w:p>
          <w:p w:rsidR="00E874B5" w:rsidRPr="0001118E" w:rsidRDefault="00E874B5">
            <w:pPr>
              <w:spacing w:after="0"/>
              <w:ind w:left="145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Зам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. 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директора по УР:</w:t>
            </w:r>
          </w:p>
          <w:p w:rsidR="00E874B5" w:rsidRPr="0001118E" w:rsidRDefault="00C268E1">
            <w:pPr>
              <w:spacing w:after="0"/>
              <w:ind w:left="145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________</w:t>
            </w:r>
            <w:proofErr w:type="spellStart"/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>Мирсаева</w:t>
            </w:r>
            <w:proofErr w:type="spellEnd"/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 А.А.</w:t>
            </w:r>
          </w:p>
          <w:p w:rsidR="00E874B5" w:rsidRPr="0001118E" w:rsidRDefault="00E874B5">
            <w:pPr>
              <w:spacing w:after="0"/>
              <w:ind w:left="145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</w:pPr>
          </w:p>
          <w:p w:rsidR="00E874B5" w:rsidRPr="0001118E" w:rsidRDefault="00E874B5">
            <w:pPr>
              <w:spacing w:after="0" w:line="276" w:lineRule="auto"/>
              <w:ind w:left="145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                   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«    »                            </w:t>
            </w:r>
            <w:r w:rsidR="00584369"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2020 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179" w:type="dxa"/>
          </w:tcPr>
          <w:p w:rsidR="00E874B5" w:rsidRPr="0001118E" w:rsidRDefault="00E874B5">
            <w:pPr>
              <w:snapToGrid w:val="0"/>
              <w:spacing w:after="0"/>
              <w:ind w:firstLine="149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            “Утверждаю”</w:t>
            </w:r>
          </w:p>
          <w:p w:rsidR="00E874B5" w:rsidRPr="0001118E" w:rsidRDefault="00E874B5">
            <w:pPr>
              <w:widowControl w:val="0"/>
              <w:autoSpaceDE w:val="0"/>
              <w:autoSpaceDN w:val="0"/>
              <w:spacing w:before="1" w:after="0" w:line="235" w:lineRule="auto"/>
              <w:ind w:left="247" w:right="14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          Директор  </w:t>
            </w:r>
            <w:r w:rsidRPr="0001118E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МБОУ</w:t>
            </w:r>
          </w:p>
          <w:p w:rsidR="00E874B5" w:rsidRPr="0001118E" w:rsidRDefault="00E874B5">
            <w:pPr>
              <w:widowControl w:val="0"/>
              <w:autoSpaceDE w:val="0"/>
              <w:autoSpaceDN w:val="0"/>
              <w:spacing w:before="1" w:after="0" w:line="235" w:lineRule="auto"/>
              <w:ind w:left="247" w:right="14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01118E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           «</w:t>
            </w:r>
            <w:proofErr w:type="spellStart"/>
            <w:r w:rsidRPr="0001118E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Аксаринская</w:t>
            </w:r>
            <w:proofErr w:type="spellEnd"/>
            <w:r w:rsidRPr="0001118E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ООШ»</w:t>
            </w:r>
          </w:p>
          <w:p w:rsidR="00E874B5" w:rsidRPr="0001118E" w:rsidRDefault="00C268E1">
            <w:pPr>
              <w:spacing w:after="0"/>
              <w:ind w:left="149" w:firstLine="149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          _______Хасаншин Р.М.</w:t>
            </w:r>
          </w:p>
          <w:p w:rsidR="00E874B5" w:rsidRPr="0001118E" w:rsidRDefault="00E874B5">
            <w:pPr>
              <w:spacing w:after="0"/>
              <w:ind w:firstLine="149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         приказ №</w:t>
            </w:r>
            <w:r w:rsidR="00584369"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      от «    »             2020 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г. 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</w:t>
            </w:r>
          </w:p>
          <w:p w:rsidR="00E874B5" w:rsidRPr="0001118E" w:rsidRDefault="00E874B5">
            <w:pPr>
              <w:spacing w:after="0"/>
              <w:ind w:firstLine="149"/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</w:p>
          <w:p w:rsidR="00E874B5" w:rsidRPr="0001118E" w:rsidRDefault="00E874B5">
            <w:pPr>
              <w:spacing w:after="0" w:line="276" w:lineRule="auto"/>
              <w:ind w:firstLine="149"/>
              <w:jc w:val="right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.</w:t>
            </w:r>
          </w:p>
        </w:tc>
      </w:tr>
    </w:tbl>
    <w:p w:rsidR="00E874B5" w:rsidRPr="0001118E" w:rsidRDefault="00E874B5" w:rsidP="00E874B5">
      <w:pPr>
        <w:spacing w:after="0"/>
        <w:rPr>
          <w:rFonts w:ascii="Times New Roman" w:eastAsia="Calibri" w:hAnsi="Times New Roman" w:cs="Times New Roman"/>
          <w:i w:val="0"/>
          <w:sz w:val="24"/>
          <w:szCs w:val="24"/>
          <w:lang w:val="tt-RU" w:eastAsia="ar-SA"/>
        </w:rPr>
      </w:pPr>
      <w:r w:rsidRPr="0001118E">
        <w:rPr>
          <w:rFonts w:ascii="Times New Roman" w:hAnsi="Times New Roman" w:cs="Times New Roman"/>
          <w:i w:val="0"/>
          <w:sz w:val="24"/>
          <w:szCs w:val="24"/>
          <w:lang w:val="tt-RU" w:eastAsia="ar-SA"/>
        </w:rPr>
        <w:t xml:space="preserve">                                                                    </w:t>
      </w:r>
    </w:p>
    <w:p w:rsidR="00E874B5" w:rsidRPr="0001118E" w:rsidRDefault="0001118E" w:rsidP="00E874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01118E"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Pr="0001118E">
        <w:rPr>
          <w:rFonts w:ascii="Times New Roman" w:hAnsi="Times New Roman" w:cs="Times New Roman"/>
          <w:b/>
          <w:sz w:val="24"/>
          <w:szCs w:val="24"/>
          <w:lang w:val="tt-RU"/>
        </w:rPr>
        <w:t>ематическое планирование</w:t>
      </w:r>
    </w:p>
    <w:p w:rsidR="00E874B5" w:rsidRPr="0001118E" w:rsidRDefault="00E874B5" w:rsidP="00E874B5">
      <w:pPr>
        <w:widowControl w:val="0"/>
        <w:autoSpaceDE w:val="0"/>
        <w:autoSpaceDN w:val="0"/>
        <w:spacing w:after="0" w:line="240" w:lineRule="auto"/>
        <w:ind w:right="2684"/>
        <w:outlineLvl w:val="2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  по учебному предмету « Окружающий мир</w:t>
      </w:r>
      <w:r w:rsidRPr="000111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>»</w:t>
      </w:r>
    </w:p>
    <w:p w:rsidR="00E874B5" w:rsidRPr="0001118E" w:rsidRDefault="00E874B5" w:rsidP="00E874B5">
      <w:pPr>
        <w:widowControl w:val="0"/>
        <w:autoSpaceDE w:val="0"/>
        <w:autoSpaceDN w:val="0"/>
        <w:spacing w:after="0" w:line="240" w:lineRule="auto"/>
        <w:ind w:left="2915" w:right="2684" w:hanging="1"/>
        <w:outlineLvl w:val="2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             </w:t>
      </w:r>
      <w:r w:rsid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                </w:t>
      </w:r>
      <w:r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начального общего образования</w:t>
      </w:r>
    </w:p>
    <w:p w:rsidR="00E874B5" w:rsidRPr="0001118E" w:rsidRDefault="0001118E" w:rsidP="0001118E">
      <w:pPr>
        <w:widowControl w:val="0"/>
        <w:autoSpaceDE w:val="0"/>
        <w:autoSpaceDN w:val="0"/>
        <w:spacing w:after="0" w:line="240" w:lineRule="auto"/>
        <w:ind w:left="2915" w:right="2684" w:hanging="1"/>
        <w:outlineLvl w:val="2"/>
        <w:rPr>
          <w:rFonts w:ascii="Times New Roman" w:eastAsia="Times New Roman" w:hAnsi="Times New Roman" w:cs="Times New Roman"/>
          <w:i w:val="0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                                  для </w:t>
      </w:r>
      <w:r w:rsidR="00C268E1"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>4</w:t>
      </w:r>
      <w:r w:rsidR="00E874B5"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i w:val="0"/>
          <w:sz w:val="24"/>
          <w:szCs w:val="24"/>
        </w:rPr>
        <w:t>а</w:t>
      </w:r>
      <w:r w:rsidR="00E874B5"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базового уровня</w:t>
      </w:r>
    </w:p>
    <w:p w:rsidR="00E874B5" w:rsidRPr="0001118E" w:rsidRDefault="00E874B5" w:rsidP="00584369">
      <w:pPr>
        <w:widowControl w:val="0"/>
        <w:autoSpaceDE w:val="0"/>
        <w:autoSpaceDN w:val="0"/>
        <w:spacing w:before="1" w:after="0" w:line="240" w:lineRule="auto"/>
        <w:ind w:left="2443" w:right="2216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                 </w:t>
      </w:r>
      <w:r w:rsidR="00584369"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                    учителя </w:t>
      </w:r>
      <w:proofErr w:type="spellStart"/>
      <w:r w:rsidR="00584369"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>Хуснутдиновой</w:t>
      </w:r>
      <w:proofErr w:type="spellEnd"/>
      <w:r w:rsidR="00584369"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Н.Р.</w:t>
      </w:r>
    </w:p>
    <w:p w:rsidR="00E874B5" w:rsidRPr="0001118E" w:rsidRDefault="00E874B5" w:rsidP="00E87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sz w:val="24"/>
          <w:szCs w:val="24"/>
        </w:rPr>
      </w:pPr>
    </w:p>
    <w:p w:rsidR="00EE142A" w:rsidRPr="0001118E" w:rsidRDefault="00063D5A" w:rsidP="00063D5A">
      <w:pPr>
        <w:widowControl w:val="0"/>
        <w:suppressAutoHyphens/>
        <w:spacing w:after="0" w:line="240" w:lineRule="auto"/>
        <w:rPr>
          <w:rFonts w:ascii="Times New Roman" w:hAnsi="Times New Roman" w:cs="Times New Roman"/>
          <w:i w:val="0"/>
          <w:kern w:val="2"/>
          <w:sz w:val="24"/>
          <w:szCs w:val="24"/>
          <w:lang w:val="tt-RU" w:eastAsia="hi-IN" w:bidi="hi-IN"/>
        </w:rPr>
      </w:pPr>
      <w:r w:rsidRPr="0001118E">
        <w:rPr>
          <w:rFonts w:ascii="Times New Roman" w:eastAsia="Times New Roman" w:hAnsi="Times New Roman" w:cs="Times New Roman"/>
          <w:i w:val="0"/>
          <w:kern w:val="2"/>
          <w:sz w:val="24"/>
          <w:szCs w:val="24"/>
          <w:lang w:val="tt-RU" w:eastAsia="hi-IN" w:bidi="hi-IN"/>
        </w:rPr>
        <w:t xml:space="preserve">                                                                                                                                        </w:t>
      </w:r>
      <w:r w:rsidRPr="0001118E">
        <w:rPr>
          <w:rFonts w:ascii="Times New Roman" w:hAnsi="Times New Roman" w:cs="Times New Roman"/>
          <w:i w:val="0"/>
          <w:kern w:val="2"/>
          <w:sz w:val="24"/>
          <w:szCs w:val="24"/>
          <w:lang w:val="tt-RU" w:eastAsia="hi-IN" w:bidi="hi-IN"/>
        </w:rPr>
        <w:t xml:space="preserve">       </w:t>
      </w:r>
    </w:p>
    <w:p w:rsidR="00EE142A" w:rsidRPr="0001118E" w:rsidRDefault="00EE142A" w:rsidP="00063D5A">
      <w:pPr>
        <w:widowControl w:val="0"/>
        <w:suppressAutoHyphens/>
        <w:spacing w:after="0" w:line="240" w:lineRule="auto"/>
        <w:rPr>
          <w:rFonts w:ascii="Times New Roman" w:hAnsi="Times New Roman" w:cs="Times New Roman"/>
          <w:i w:val="0"/>
          <w:kern w:val="2"/>
          <w:sz w:val="24"/>
          <w:szCs w:val="24"/>
          <w:lang w:val="tt-RU" w:eastAsia="hi-IN" w:bidi="hi-IN"/>
        </w:rPr>
      </w:pPr>
    </w:p>
    <w:p w:rsidR="00EE142A" w:rsidRPr="0001118E" w:rsidRDefault="00EE142A" w:rsidP="00063D5A">
      <w:pPr>
        <w:widowControl w:val="0"/>
        <w:suppressAutoHyphens/>
        <w:spacing w:after="0" w:line="240" w:lineRule="auto"/>
        <w:rPr>
          <w:rFonts w:ascii="Times New Roman" w:hAnsi="Times New Roman" w:cs="Times New Roman"/>
          <w:i w:val="0"/>
          <w:kern w:val="2"/>
          <w:sz w:val="24"/>
          <w:szCs w:val="24"/>
          <w:lang w:val="tt-RU" w:eastAsia="hi-IN" w:bidi="hi-IN"/>
        </w:rPr>
      </w:pPr>
    </w:p>
    <w:p w:rsidR="00EE142A" w:rsidRPr="0001118E" w:rsidRDefault="00EE142A" w:rsidP="00063D5A">
      <w:pPr>
        <w:widowControl w:val="0"/>
        <w:suppressAutoHyphens/>
        <w:spacing w:after="0" w:line="240" w:lineRule="auto"/>
        <w:rPr>
          <w:rFonts w:ascii="Times New Roman" w:hAnsi="Times New Roman" w:cs="Times New Roman"/>
          <w:i w:val="0"/>
          <w:kern w:val="2"/>
          <w:sz w:val="24"/>
          <w:szCs w:val="24"/>
          <w:lang w:val="tt-RU" w:eastAsia="hi-IN" w:bidi="hi-IN"/>
        </w:rPr>
      </w:pPr>
    </w:p>
    <w:p w:rsidR="00EE142A" w:rsidRPr="0001118E" w:rsidRDefault="00EE142A" w:rsidP="00063D5A">
      <w:pPr>
        <w:widowControl w:val="0"/>
        <w:suppressAutoHyphens/>
        <w:spacing w:after="0" w:line="240" w:lineRule="auto"/>
        <w:rPr>
          <w:rFonts w:ascii="Times New Roman" w:hAnsi="Times New Roman" w:cs="Times New Roman"/>
          <w:i w:val="0"/>
          <w:kern w:val="2"/>
          <w:sz w:val="24"/>
          <w:szCs w:val="24"/>
          <w:lang w:val="tt-RU" w:eastAsia="hi-IN" w:bidi="hi-IN"/>
        </w:rPr>
      </w:pPr>
    </w:p>
    <w:p w:rsidR="00063D5A" w:rsidRPr="0001118E" w:rsidRDefault="00EE142A" w:rsidP="00063D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 w:val="0"/>
          <w:kern w:val="2"/>
          <w:sz w:val="24"/>
          <w:szCs w:val="24"/>
          <w:lang w:eastAsia="hi-IN" w:bidi="hi-IN"/>
        </w:rPr>
      </w:pPr>
      <w:r w:rsidRPr="0001118E">
        <w:rPr>
          <w:rFonts w:ascii="Times New Roman" w:hAnsi="Times New Roman" w:cs="Times New Roman"/>
          <w:i w:val="0"/>
          <w:kern w:val="2"/>
          <w:sz w:val="24"/>
          <w:szCs w:val="24"/>
          <w:lang w:val="tt-RU" w:eastAsia="hi-IN" w:bidi="hi-IN"/>
        </w:rPr>
        <w:t xml:space="preserve">                                                                                                                                                </w:t>
      </w:r>
      <w:r w:rsidR="00063D5A" w:rsidRPr="0001118E">
        <w:rPr>
          <w:rFonts w:ascii="Times New Roman" w:hAnsi="Times New Roman" w:cs="Times New Roman"/>
          <w:i w:val="0"/>
          <w:kern w:val="2"/>
          <w:sz w:val="24"/>
          <w:szCs w:val="24"/>
          <w:lang w:val="tt-RU" w:eastAsia="hi-IN" w:bidi="hi-IN"/>
        </w:rPr>
        <w:t xml:space="preserve">   </w:t>
      </w:r>
      <w:r w:rsidR="00063D5A" w:rsidRPr="0001118E">
        <w:rPr>
          <w:rFonts w:ascii="Times New Roman" w:eastAsia="Times New Roman" w:hAnsi="Times New Roman" w:cs="Times New Roman"/>
          <w:i w:val="0"/>
          <w:kern w:val="2"/>
          <w:sz w:val="24"/>
          <w:szCs w:val="24"/>
          <w:lang w:eastAsia="hi-IN" w:bidi="hi-IN"/>
        </w:rPr>
        <w:t xml:space="preserve">Рассмотрено на заседании педагогического совета </w:t>
      </w:r>
    </w:p>
    <w:p w:rsidR="00063D5A" w:rsidRPr="0001118E" w:rsidRDefault="00063D5A" w:rsidP="00063D5A">
      <w:pPr>
        <w:widowControl w:val="0"/>
        <w:suppressAutoHyphens/>
        <w:spacing w:after="0" w:line="240" w:lineRule="auto"/>
        <w:ind w:left="9204"/>
        <w:rPr>
          <w:rFonts w:ascii="Times New Roman" w:eastAsia="Times New Roman" w:hAnsi="Times New Roman" w:cs="Times New Roman"/>
          <w:i w:val="0"/>
          <w:kern w:val="2"/>
          <w:sz w:val="24"/>
          <w:szCs w:val="24"/>
          <w:lang w:eastAsia="hi-IN" w:bidi="hi-IN"/>
        </w:rPr>
      </w:pPr>
      <w:r w:rsidRPr="0001118E">
        <w:rPr>
          <w:rFonts w:ascii="Times New Roman" w:eastAsia="Times New Roman" w:hAnsi="Times New Roman" w:cs="Times New Roman"/>
          <w:i w:val="0"/>
          <w:kern w:val="2"/>
          <w:sz w:val="24"/>
          <w:szCs w:val="24"/>
          <w:lang w:eastAsia="hi-IN" w:bidi="hi-IN"/>
        </w:rPr>
        <w:t xml:space="preserve">протокол </w:t>
      </w:r>
      <w:r w:rsidR="00584369" w:rsidRPr="0001118E">
        <w:rPr>
          <w:rFonts w:ascii="Times New Roman" w:eastAsia="Times New Roman" w:hAnsi="Times New Roman" w:cs="Times New Roman"/>
          <w:i w:val="0"/>
          <w:kern w:val="2"/>
          <w:sz w:val="24"/>
          <w:szCs w:val="24"/>
          <w:lang w:eastAsia="hi-IN" w:bidi="hi-IN"/>
        </w:rPr>
        <w:t xml:space="preserve">№        от        августа  2020 </w:t>
      </w:r>
      <w:r w:rsidRPr="0001118E">
        <w:rPr>
          <w:rFonts w:ascii="Times New Roman" w:eastAsia="Times New Roman" w:hAnsi="Times New Roman" w:cs="Times New Roman"/>
          <w:i w:val="0"/>
          <w:kern w:val="2"/>
          <w:sz w:val="24"/>
          <w:szCs w:val="24"/>
          <w:lang w:eastAsia="hi-IN" w:bidi="hi-IN"/>
        </w:rPr>
        <w:t>г.</w:t>
      </w:r>
    </w:p>
    <w:p w:rsidR="00063D5A" w:rsidRPr="0001118E" w:rsidRDefault="00063D5A" w:rsidP="00063D5A">
      <w:pPr>
        <w:spacing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</w:p>
    <w:p w:rsidR="00E874B5" w:rsidRPr="00E874B5" w:rsidRDefault="00E874B5" w:rsidP="00E87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 w:val="0"/>
          <w:sz w:val="24"/>
          <w:szCs w:val="24"/>
        </w:rPr>
      </w:pPr>
    </w:p>
    <w:p w:rsidR="00E874B5" w:rsidRPr="00E874B5" w:rsidRDefault="00E874B5" w:rsidP="00E87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 w:val="0"/>
          <w:sz w:val="24"/>
          <w:szCs w:val="24"/>
        </w:rPr>
      </w:pPr>
    </w:p>
    <w:p w:rsidR="00E874B5" w:rsidRPr="00E874B5" w:rsidRDefault="00E874B5" w:rsidP="00E87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 w:val="0"/>
          <w:sz w:val="24"/>
          <w:szCs w:val="24"/>
        </w:rPr>
      </w:pPr>
    </w:p>
    <w:p w:rsidR="00E874B5" w:rsidRPr="00E874B5" w:rsidRDefault="00E874B5" w:rsidP="00E87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 w:val="0"/>
          <w:sz w:val="24"/>
          <w:szCs w:val="24"/>
        </w:rPr>
      </w:pPr>
    </w:p>
    <w:p w:rsidR="00E874B5" w:rsidRDefault="00E874B5" w:rsidP="00E87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 w:val="0"/>
          <w:sz w:val="24"/>
          <w:szCs w:val="24"/>
        </w:rPr>
      </w:pPr>
    </w:p>
    <w:p w:rsidR="0001118E" w:rsidRDefault="0001118E" w:rsidP="00E87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 w:val="0"/>
          <w:sz w:val="24"/>
          <w:szCs w:val="24"/>
        </w:rPr>
      </w:pPr>
    </w:p>
    <w:p w:rsidR="0001118E" w:rsidRPr="00E874B5" w:rsidRDefault="0001118E" w:rsidP="00E87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 w:val="0"/>
          <w:sz w:val="24"/>
          <w:szCs w:val="24"/>
        </w:rPr>
      </w:pPr>
    </w:p>
    <w:p w:rsidR="00E874B5" w:rsidRPr="00E874B5" w:rsidRDefault="00E874B5" w:rsidP="00E874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 w:val="0"/>
          <w:sz w:val="24"/>
          <w:szCs w:val="24"/>
        </w:rPr>
      </w:pPr>
      <w:r w:rsidRPr="00E874B5">
        <w:rPr>
          <w:rFonts w:ascii="Times New Roman" w:eastAsia="Times New Roman" w:hAnsi="Times New Roman"/>
          <w:i w:val="0"/>
          <w:sz w:val="24"/>
          <w:szCs w:val="24"/>
        </w:rPr>
        <w:t xml:space="preserve">                                                                         </w:t>
      </w:r>
      <w:r w:rsidR="00EE142A">
        <w:rPr>
          <w:rFonts w:ascii="Times New Roman" w:eastAsia="Times New Roman" w:hAnsi="Times New Roman"/>
          <w:i w:val="0"/>
          <w:sz w:val="24"/>
          <w:szCs w:val="24"/>
        </w:rPr>
        <w:t xml:space="preserve">                       </w:t>
      </w:r>
    </w:p>
    <w:p w:rsidR="00E874B5" w:rsidRPr="00E874B5" w:rsidRDefault="00E874B5" w:rsidP="00E874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 w:val="0"/>
          <w:sz w:val="24"/>
          <w:szCs w:val="24"/>
        </w:rPr>
      </w:pPr>
    </w:p>
    <w:p w:rsidR="00390CF2" w:rsidRPr="00EE142A" w:rsidRDefault="00E874B5" w:rsidP="00EE14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 w:val="0"/>
          <w:sz w:val="24"/>
          <w:szCs w:val="24"/>
        </w:rPr>
      </w:pPr>
      <w:r w:rsidRPr="00E874B5">
        <w:rPr>
          <w:rFonts w:ascii="Times New Roman" w:eastAsia="Times New Roman" w:hAnsi="Times New Roman"/>
          <w:i w:val="0"/>
          <w:sz w:val="24"/>
          <w:szCs w:val="24"/>
        </w:rPr>
        <w:t xml:space="preserve">                                                                             </w:t>
      </w:r>
      <w:r w:rsidR="00EE142A">
        <w:rPr>
          <w:rFonts w:ascii="Times New Roman" w:eastAsia="Times New Roman" w:hAnsi="Times New Roman"/>
          <w:i w:val="0"/>
          <w:sz w:val="24"/>
          <w:szCs w:val="24"/>
        </w:rPr>
        <w:t xml:space="preserve">  </w:t>
      </w:r>
      <w:r w:rsidR="00390CF2" w:rsidRPr="00B129D4"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   Календарно-тематическое планирование</w:t>
      </w:r>
    </w:p>
    <w:p w:rsidR="00390CF2" w:rsidRPr="00B129D4" w:rsidRDefault="00390CF2" w:rsidP="00390CF2">
      <w:pPr>
        <w:spacing w:after="0" w:line="240" w:lineRule="auto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B129D4">
        <w:rPr>
          <w:rFonts w:ascii="Times New Roman" w:hAnsi="Times New Roman" w:cs="Times New Roman"/>
          <w:b/>
          <w:i w:val="0"/>
          <w:iCs w:val="0"/>
          <w:sz w:val="22"/>
          <w:szCs w:val="22"/>
        </w:rPr>
        <w:tab/>
      </w:r>
      <w:r w:rsidRPr="00B129D4">
        <w:rPr>
          <w:rFonts w:ascii="Times New Roman" w:hAnsi="Times New Roman" w:cs="Times New Roman"/>
          <w:i w:val="0"/>
          <w:iCs w:val="0"/>
          <w:sz w:val="22"/>
          <w:szCs w:val="22"/>
        </w:rPr>
        <w:t>УМК «Перспектива»(</w:t>
      </w:r>
      <w:proofErr w:type="spellStart"/>
      <w:r w:rsidRPr="00B129D4">
        <w:rPr>
          <w:rFonts w:ascii="Times New Roman" w:eastAsia="Times New Roman" w:hAnsi="Times New Roman"/>
          <w:i w:val="0"/>
          <w:iCs w:val="0"/>
          <w:color w:val="000000"/>
          <w:sz w:val="22"/>
          <w:szCs w:val="22"/>
          <w:lang w:eastAsia="ru-RU"/>
        </w:rPr>
        <w:t>А.А.Плешаков</w:t>
      </w:r>
      <w:proofErr w:type="spellEnd"/>
      <w:r w:rsidRPr="00B129D4">
        <w:rPr>
          <w:rFonts w:ascii="Times New Roman" w:eastAsia="Times New Roman" w:hAnsi="Times New Roman"/>
          <w:i w:val="0"/>
          <w:iCs w:val="0"/>
          <w:color w:val="000000"/>
          <w:sz w:val="22"/>
          <w:szCs w:val="22"/>
          <w:lang w:eastAsia="ru-RU"/>
        </w:rPr>
        <w:t xml:space="preserve">, </w:t>
      </w:r>
      <w:proofErr w:type="spellStart"/>
      <w:r w:rsidRPr="00B129D4">
        <w:rPr>
          <w:rFonts w:ascii="Times New Roman" w:eastAsia="Times New Roman" w:hAnsi="Times New Roman"/>
          <w:i w:val="0"/>
          <w:iCs w:val="0"/>
          <w:color w:val="000000"/>
          <w:sz w:val="22"/>
          <w:szCs w:val="22"/>
          <w:lang w:eastAsia="ru-RU"/>
        </w:rPr>
        <w:t>М.Ю.Новицкая</w:t>
      </w:r>
      <w:proofErr w:type="gramStart"/>
      <w:r w:rsidRPr="00B129D4">
        <w:rPr>
          <w:rFonts w:ascii="Times New Roman" w:eastAsia="Times New Roman" w:hAnsi="Times New Roman"/>
          <w:i w:val="0"/>
          <w:iCs w:val="0"/>
          <w:color w:val="000000"/>
          <w:sz w:val="22"/>
          <w:szCs w:val="22"/>
          <w:lang w:eastAsia="ru-RU"/>
        </w:rPr>
        <w:t>.</w:t>
      </w:r>
      <w:r w:rsidRPr="00B129D4">
        <w:rPr>
          <w:rFonts w:ascii="Times New Roman" w:hAnsi="Times New Roman" w:cs="Times New Roman"/>
          <w:i w:val="0"/>
          <w:iCs w:val="0"/>
          <w:sz w:val="22"/>
          <w:szCs w:val="22"/>
        </w:rPr>
        <w:t>О</w:t>
      </w:r>
      <w:proofErr w:type="gramEnd"/>
      <w:r w:rsidRPr="00B129D4">
        <w:rPr>
          <w:rFonts w:ascii="Times New Roman" w:hAnsi="Times New Roman" w:cs="Times New Roman"/>
          <w:i w:val="0"/>
          <w:iCs w:val="0"/>
          <w:sz w:val="22"/>
          <w:szCs w:val="22"/>
        </w:rPr>
        <w:t>кружающий</w:t>
      </w:r>
      <w:proofErr w:type="spellEnd"/>
      <w:r w:rsidRPr="00B129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мир, 4 класс, </w:t>
      </w:r>
      <w:proofErr w:type="spellStart"/>
      <w:r w:rsidRPr="00B129D4">
        <w:rPr>
          <w:rFonts w:ascii="Times New Roman" w:hAnsi="Times New Roman" w:cs="Times New Roman"/>
          <w:i w:val="0"/>
          <w:iCs w:val="0"/>
          <w:sz w:val="22"/>
          <w:szCs w:val="22"/>
        </w:rPr>
        <w:t>М.:Просвещение</w:t>
      </w:r>
      <w:proofErr w:type="spellEnd"/>
      <w:r w:rsidRPr="00B129D4">
        <w:rPr>
          <w:rFonts w:ascii="Times New Roman" w:hAnsi="Times New Roman" w:cs="Times New Roman"/>
          <w:i w:val="0"/>
          <w:iCs w:val="0"/>
          <w:sz w:val="22"/>
          <w:szCs w:val="22"/>
        </w:rPr>
        <w:t>, 2014г.)</w:t>
      </w:r>
    </w:p>
    <w:p w:rsidR="00390CF2" w:rsidRPr="00B129D4" w:rsidRDefault="00390CF2" w:rsidP="00390CF2">
      <w:pPr>
        <w:spacing w:after="0" w:line="240" w:lineRule="auto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tbl>
      <w:tblPr>
        <w:tblW w:w="12649" w:type="dxa"/>
        <w:jc w:val="center"/>
        <w:tblInd w:w="-15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7654"/>
        <w:gridCol w:w="1418"/>
        <w:gridCol w:w="992"/>
        <w:gridCol w:w="1560"/>
      </w:tblGrid>
      <w:tr w:rsidR="00EE142A" w:rsidRPr="00B129D4" w:rsidTr="00EE142A">
        <w:trPr>
          <w:trHeight w:val="703"/>
          <w:jc w:val="center"/>
        </w:trPr>
        <w:tc>
          <w:tcPr>
            <w:tcW w:w="1025" w:type="dxa"/>
            <w:vMerge w:val="restart"/>
            <w:vAlign w:val="center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№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урока</w:t>
            </w:r>
          </w:p>
        </w:tc>
        <w:tc>
          <w:tcPr>
            <w:tcW w:w="7654" w:type="dxa"/>
            <w:vMerge w:val="restart"/>
            <w:tcBorders>
              <w:right w:val="single" w:sz="4" w:space="0" w:color="auto"/>
            </w:tcBorders>
            <w:vAlign w:val="center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Тема раздела, 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</w:rPr>
            </w:pPr>
            <w:r w:rsidRPr="00BB7AB8"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</w:rPr>
              <w:t>Количество часов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491AAE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дата</w:t>
            </w:r>
          </w:p>
        </w:tc>
      </w:tr>
      <w:tr w:rsidR="00EE142A" w:rsidRPr="00B129D4" w:rsidTr="00EE142A">
        <w:trPr>
          <w:trHeight w:val="1205"/>
          <w:jc w:val="center"/>
        </w:trPr>
        <w:tc>
          <w:tcPr>
            <w:tcW w:w="1025" w:type="dxa"/>
            <w:vMerge/>
            <w:tcBorders>
              <w:bottom w:val="single" w:sz="4" w:space="0" w:color="auto"/>
            </w:tcBorders>
            <w:vAlign w:val="center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765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По плану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129D4">
              <w:rPr>
                <w:rFonts w:ascii="Times New Roman" w:hAnsi="Times New Roman" w:cs="Times New Roman"/>
                <w:i w:val="0"/>
                <w:sz w:val="22"/>
                <w:szCs w:val="22"/>
              </w:rPr>
              <w:t>По факту</w:t>
            </w:r>
          </w:p>
        </w:tc>
      </w:tr>
      <w:tr w:rsidR="00EE142A" w:rsidRPr="00B129D4" w:rsidTr="00EE142A">
        <w:trPr>
          <w:trHeight w:val="824"/>
          <w:jc w:val="center"/>
        </w:trPr>
        <w:tc>
          <w:tcPr>
            <w:tcW w:w="867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142A" w:rsidRPr="00BB7AB8" w:rsidRDefault="00EE142A" w:rsidP="00DC599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 xml:space="preserve">Человек и общество (13часов) </w:t>
            </w:r>
          </w:p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>Правила безопасной жизни  (5ч)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142A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EE142A" w:rsidRPr="00BB7AB8" w:rsidRDefault="00EE142A" w:rsidP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142A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EE142A" w:rsidRPr="00BB7AB8" w:rsidRDefault="00EE142A" w:rsidP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142A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EE142A" w:rsidRPr="00BB7AB8" w:rsidRDefault="00EE142A" w:rsidP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Общество-это мы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Российский народ.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bidi="en-US"/>
              </w:rPr>
            </w:pPr>
            <w:r w:rsidRPr="00BB7AB8"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bidi="en-US"/>
              </w:rPr>
              <w:t xml:space="preserve"> Режим дня школьника, чередование труда и отдыха в режиме дня; личная гигиена.</w:t>
            </w:r>
          </w:p>
          <w:p w:rsidR="00EE142A" w:rsidRPr="00BB7AB8" w:rsidRDefault="00EE142A" w:rsidP="00CA0130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bidi="en-US"/>
              </w:rPr>
              <w:t xml:space="preserve"> 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4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Конституция России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09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Права ребенка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val="tt-RU" w:bidi="en-US"/>
              </w:rPr>
            </w:pPr>
            <w:r w:rsidRPr="00BB7AB8"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bidi="en-US"/>
              </w:rPr>
              <w:t>Номера телефонов экстренной помощи.</w:t>
            </w:r>
          </w:p>
          <w:p w:rsidR="00EE142A" w:rsidRPr="002452BE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val="tt-RU" w:bidi="en-US"/>
              </w:rPr>
            </w:pPr>
            <w:r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val="tt-RU" w:bidi="en-US"/>
              </w:rPr>
              <w:t>Входная контрольная работа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7654" w:type="dxa"/>
          </w:tcPr>
          <w:p w:rsidR="00EE142A" w:rsidRPr="002452BE" w:rsidRDefault="00EE142A" w:rsidP="002452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Государственное устройство России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6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7654" w:type="dxa"/>
          </w:tcPr>
          <w:p w:rsidR="00EE142A" w:rsidRPr="002452BE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Российский Союз </w:t>
            </w:r>
            <w:proofErr w:type="gramStart"/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равных</w:t>
            </w:r>
            <w:proofErr w:type="gramEnd"/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.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18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Государственная граница России. </w:t>
            </w:r>
            <w:r w:rsidRPr="00BB7AB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Правила поведения </w:t>
            </w:r>
            <w:proofErr w:type="gramStart"/>
            <w:r w:rsidRPr="00BB7AB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2"/>
                <w:szCs w:val="22"/>
                <w:lang w:eastAsia="ru-RU"/>
              </w:rPr>
              <w:t>на ж</w:t>
            </w:r>
            <w:proofErr w:type="gramEnd"/>
            <w:r w:rsidRPr="00BB7AB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2"/>
                <w:szCs w:val="22"/>
                <w:lang w:eastAsia="ru-RU"/>
              </w:rPr>
              <w:t>/д объектах</w:t>
            </w:r>
          </w:p>
          <w:p w:rsidR="00EE142A" w:rsidRPr="00BB7AB8" w:rsidRDefault="00EE142A" w:rsidP="00BF4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3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Путешествие за границу России.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2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5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lastRenderedPageBreak/>
              <w:t>9.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Сокровища России и их хранители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584369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30.09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Творческий союз</w:t>
            </w:r>
          </w:p>
          <w:p w:rsidR="00EE142A" w:rsidRPr="00BB7AB8" w:rsidRDefault="00EE142A" w:rsidP="00DD4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Обобщение по разделу: «М</w:t>
            </w:r>
            <w:proofErr w:type="gramStart"/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ы-</w:t>
            </w:r>
            <w:proofErr w:type="gramEnd"/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граждане единого Отечества».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>Правила противопожарной безопасности, основные правила обращения с газом, электричеством, водой.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0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7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7654" w:type="dxa"/>
          </w:tcPr>
          <w:p w:rsidR="00EE142A" w:rsidRPr="00BB7AB8" w:rsidRDefault="00EE142A" w:rsidP="002E71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Проверочная работа по разделу: « Мы граждане единого Отечества».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09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Работа над ошибками. 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</w:rPr>
              <w:t>Азбука дорожного движения. Маршрут «Школа - дом».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4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Карта – наш экскурсовод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6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trHeight w:val="862"/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15.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 равнинам и горам.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val="tt-RU" w:bidi="en-US"/>
              </w:rPr>
            </w:pPr>
            <w:r w:rsidRPr="00BB7AB8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bidi="en-US"/>
              </w:rPr>
              <w:t>Физическая культура, закаливание, игры на воздухе как условие сохранения и укрепления здоровья.</w:t>
            </w:r>
          </w:p>
          <w:p w:rsidR="00EE142A" w:rsidRPr="00BB7AB8" w:rsidRDefault="00EE142A" w:rsidP="004252AB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16.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 поисках подземных кладовых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3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17.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Наши реки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8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18.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Озера – краса земли.</w:t>
            </w:r>
          </w:p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584369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30.10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19.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По морским просторам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11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20.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 севера на юг.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val="tt-RU" w:bidi="en-US"/>
              </w:rPr>
            </w:pPr>
            <w:r w:rsidRPr="00BB7AB8"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bidi="en-US"/>
              </w:rPr>
              <w:t>Правила безопасного поведения на дорогах, в лесу, на водоёме в разное время года.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3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lastRenderedPageBreak/>
              <w:t>21.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 ледяной пустыне.</w:t>
            </w:r>
          </w:p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18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22.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 холодной тундре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23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Среди лесов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25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 широкой степи</w:t>
            </w:r>
          </w:p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en-US"/>
              </w:rPr>
              <w:t>2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7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25.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 жаркой пустыне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02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У теплого моря</w:t>
            </w:r>
          </w:p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4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27.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Мы - дети родной земли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09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28.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 содружестве с природой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29.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Как сберечь природу России.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val="tt-RU" w:bidi="en-US"/>
              </w:rPr>
            </w:pPr>
            <w:r w:rsidRPr="00BB7AB8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bidi="en-US"/>
              </w:rPr>
              <w:t>Правила безопасного поведения в природе.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16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30.</w:t>
            </w:r>
          </w:p>
        </w:tc>
        <w:tc>
          <w:tcPr>
            <w:tcW w:w="7654" w:type="dxa"/>
          </w:tcPr>
          <w:p w:rsidR="00EE142A" w:rsidRPr="00BB7AB8" w:rsidRDefault="00EE142A" w:rsidP="00A517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Контрольная работа  по разделу «По родным просторам»</w:t>
            </w:r>
          </w:p>
          <w:p w:rsidR="00EE142A" w:rsidRPr="00BB7AB8" w:rsidRDefault="00EE142A" w:rsidP="00A5174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 w:val="0"/>
                <w:iCs w:val="0"/>
                <w:noProof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18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31.</w:t>
            </w:r>
          </w:p>
        </w:tc>
        <w:tc>
          <w:tcPr>
            <w:tcW w:w="7654" w:type="dxa"/>
          </w:tcPr>
          <w:p w:rsidR="00EE142A" w:rsidRPr="00BB7AB8" w:rsidRDefault="00EE142A" w:rsidP="00A5174F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 заповедникам и национальным паркам.</w:t>
            </w:r>
          </w:p>
          <w:p w:rsidR="00EE142A" w:rsidRPr="00BB7AB8" w:rsidRDefault="00EE142A" w:rsidP="00A517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BB7AB8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</w:rPr>
              <w:t>Первая помощь при лёгких травмах</w:t>
            </w:r>
          </w:p>
          <w:p w:rsidR="00EE142A" w:rsidRPr="00BB7AB8" w:rsidRDefault="00EE142A" w:rsidP="00A517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</w:rPr>
              <w:t xml:space="preserve">( ушиб, порез, ожог), </w:t>
            </w:r>
            <w:proofErr w:type="gramStart"/>
            <w:r w:rsidRPr="00BB7AB8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</w:rPr>
              <w:t>обмораживании</w:t>
            </w:r>
            <w:proofErr w:type="gramEnd"/>
            <w:r w:rsidRPr="00BB7AB8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</w:rPr>
              <w:t>, перегреве</w:t>
            </w:r>
          </w:p>
          <w:p w:rsidR="00EE142A" w:rsidRPr="00BB7AB8" w:rsidRDefault="00EE142A" w:rsidP="00A517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23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32.</w:t>
            </w:r>
          </w:p>
        </w:tc>
        <w:tc>
          <w:tcPr>
            <w:tcW w:w="7654" w:type="dxa"/>
            <w:vAlign w:val="center"/>
          </w:tcPr>
          <w:p w:rsidR="00EE142A" w:rsidRPr="00BB7AB8" w:rsidRDefault="00EE142A" w:rsidP="00A517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По страницам красной книги</w:t>
            </w:r>
          </w:p>
          <w:p w:rsidR="00EE142A" w:rsidRPr="00BB7AB8" w:rsidRDefault="00EE142A" w:rsidP="00A517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</w:p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25.12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lastRenderedPageBreak/>
              <w:t>33.</w:t>
            </w:r>
          </w:p>
        </w:tc>
        <w:tc>
          <w:tcPr>
            <w:tcW w:w="7654" w:type="dxa"/>
            <w:vAlign w:val="center"/>
          </w:tcPr>
          <w:p w:rsidR="00EE142A" w:rsidRPr="00BB7AB8" w:rsidRDefault="00EE142A" w:rsidP="00A517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Обобщение по разделу «По родным просторам»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13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34.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 путь по реке времени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15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35.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Путешествуем с археологами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20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36.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По страницам летописи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22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.01</w:t>
            </w:r>
          </w:p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37.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Истоки древней Руси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99577F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27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38.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 w:val="0"/>
                <w:iCs w:val="0"/>
                <w:noProof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Мудрый выбор</w:t>
            </w:r>
            <w:r w:rsidRPr="00BB7AB8">
              <w:rPr>
                <w:rFonts w:ascii="Times New Roman" w:hAnsi="Times New Roman" w:cs="Times New Roman"/>
                <w:i w:val="0"/>
                <w:iCs w:val="0"/>
                <w:noProof/>
                <w:sz w:val="22"/>
                <w:szCs w:val="22"/>
                <w:lang w:eastAsia="ru-RU"/>
              </w:rPr>
              <w:t>.</w:t>
            </w:r>
          </w:p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29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39.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Наследница Киевской Руси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03.02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40.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Москв</w:t>
            </w:r>
            <w:proofErr w:type="gramStart"/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а-</w:t>
            </w:r>
            <w:proofErr w:type="gramEnd"/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 преемница Владимира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05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41.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Начало Московского царства</w:t>
            </w:r>
          </w:p>
          <w:p w:rsidR="00EE142A" w:rsidRPr="00BB7AB8" w:rsidRDefault="00EE142A" w:rsidP="00390BD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noProof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10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42.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Подвижники Руси и землепроходцы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12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43.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На пути к единству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17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44.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Начало Российской империи</w:t>
            </w:r>
          </w:p>
          <w:p w:rsidR="00EE142A" w:rsidRPr="00BB7AB8" w:rsidRDefault="00EE142A" w:rsidP="00390BD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</w:p>
          <w:p w:rsidR="00EE142A" w:rsidRPr="00BB7AB8" w:rsidRDefault="00EE142A" w:rsidP="00390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19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45.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«Жизн</w:t>
            </w:r>
            <w:proofErr w:type="gramStart"/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ь-</w:t>
            </w:r>
            <w:proofErr w:type="gramEnd"/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 Отечеству, честь- никому »</w:t>
            </w:r>
          </w:p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24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lastRenderedPageBreak/>
              <w:t>46.</w:t>
            </w:r>
          </w:p>
        </w:tc>
        <w:tc>
          <w:tcPr>
            <w:tcW w:w="7654" w:type="dxa"/>
          </w:tcPr>
          <w:p w:rsidR="00EE142A" w:rsidRPr="00BB7AB8" w:rsidRDefault="00EE142A" w:rsidP="00390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Отечественная война 1812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26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47.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Великий путь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03.03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49.</w:t>
            </w:r>
          </w:p>
        </w:tc>
        <w:tc>
          <w:tcPr>
            <w:tcW w:w="7654" w:type="dxa"/>
          </w:tcPr>
          <w:p w:rsidR="00EE142A" w:rsidRPr="00EE142A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Золотой век театра и музыки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05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.03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50.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Рассвет изобразительного искусства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noProof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10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51.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 поисках справедливости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noProof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12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52.</w:t>
            </w:r>
          </w:p>
        </w:tc>
        <w:tc>
          <w:tcPr>
            <w:tcW w:w="7654" w:type="dxa"/>
          </w:tcPr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Век бед и побед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17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trHeight w:val="594"/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53.</w:t>
            </w:r>
          </w:p>
        </w:tc>
        <w:tc>
          <w:tcPr>
            <w:tcW w:w="7654" w:type="dxa"/>
          </w:tcPr>
          <w:p w:rsidR="00EE142A" w:rsidRPr="00BB7AB8" w:rsidRDefault="00EE142A" w:rsidP="00BB4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«Вставай страна огромная»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19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54.</w:t>
            </w:r>
          </w:p>
        </w:tc>
        <w:tc>
          <w:tcPr>
            <w:tcW w:w="7654" w:type="dxa"/>
          </w:tcPr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Трудовой фронт России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31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55.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«Нет в России семьи такой …»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02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56.</w:t>
            </w:r>
          </w:p>
        </w:tc>
        <w:tc>
          <w:tcPr>
            <w:tcW w:w="7654" w:type="dxa"/>
          </w:tcPr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После великой войны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07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57.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Достижения 1950- 1970х годов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09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58.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Обобщение по разделу: «Путешествие по реке времени». 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bidi="en-US"/>
              </w:rPr>
              <w:t>Личная ответственность каждого человека за сохранение и укрепление своего физического и нравственного здоровья.</w:t>
            </w:r>
          </w:p>
          <w:p w:rsidR="00EE142A" w:rsidRPr="00BB7AB8" w:rsidRDefault="00EE142A" w:rsidP="00EE142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14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59.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Проверочная работа по разделу: «</w:t>
            </w: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Путешествие по реке времени»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16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60.</w:t>
            </w:r>
          </w:p>
        </w:tc>
        <w:tc>
          <w:tcPr>
            <w:tcW w:w="7654" w:type="dxa"/>
          </w:tcPr>
          <w:p w:rsidR="00EE142A" w:rsidRPr="00BB7AB8" w:rsidRDefault="00EE142A" w:rsidP="00BB41A3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Экскурсия в </w:t>
            </w: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  <w:t>школ</w:t>
            </w: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ь</w:t>
            </w: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  <w:t>ный</w:t>
            </w: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музей </w:t>
            </w:r>
          </w:p>
          <w:p w:rsidR="00EE142A" w:rsidRPr="00BB7AB8" w:rsidRDefault="00EE142A" w:rsidP="00BB41A3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noProof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21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61.</w:t>
            </w:r>
          </w:p>
        </w:tc>
        <w:tc>
          <w:tcPr>
            <w:tcW w:w="7654" w:type="dxa"/>
          </w:tcPr>
          <w:p w:rsidR="00EE142A" w:rsidRPr="00BB7AB8" w:rsidRDefault="00EE142A" w:rsidP="00BB41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Современная Россия</w:t>
            </w:r>
          </w:p>
          <w:p w:rsidR="00EE142A" w:rsidRPr="00BB7AB8" w:rsidRDefault="00EE142A" w:rsidP="00BB41A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shd w:val="clear" w:color="auto" w:fill="FFFFFF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 xml:space="preserve"> 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23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62.</w:t>
            </w:r>
          </w:p>
        </w:tc>
        <w:tc>
          <w:tcPr>
            <w:tcW w:w="7654" w:type="dxa"/>
          </w:tcPr>
          <w:p w:rsidR="00EE142A" w:rsidRPr="00BB7AB8" w:rsidRDefault="00EE142A" w:rsidP="00BB41A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Хороша честь, когда есть, что есть.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 xml:space="preserve"> Россия сәламәтлеге.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lastRenderedPageBreak/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28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lastRenderedPageBreak/>
              <w:t>63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Умная сила России.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</w:rPr>
              <w:t xml:space="preserve">Движение транспорта и пешеходов в особых дорожных условиях. </w:t>
            </w:r>
          </w:p>
          <w:p w:rsidR="00EE142A" w:rsidRPr="00BB7AB8" w:rsidRDefault="00EE142A" w:rsidP="00EE142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30.04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Лучше город – лучше жизнь.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05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7654" w:type="dxa"/>
          </w:tcPr>
          <w:p w:rsidR="00EE142A" w:rsidRPr="00BB7AB8" w:rsidRDefault="00EE142A" w:rsidP="00BB41A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Светлая душа России</w:t>
            </w:r>
          </w:p>
          <w:p w:rsidR="00EE142A" w:rsidRPr="00BB7AB8" w:rsidRDefault="00EE142A" w:rsidP="00BB4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07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  <w:tcBorders>
              <w:top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66.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EE142A" w:rsidRPr="00BB7AB8" w:rsidRDefault="00EE142A" w:rsidP="0049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Үзебезнең һәм Туган илебезнең киләчәген төзибез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12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67.</w:t>
            </w:r>
          </w:p>
        </w:tc>
        <w:tc>
          <w:tcPr>
            <w:tcW w:w="7654" w:type="dxa"/>
          </w:tcPr>
          <w:p w:rsidR="00EE142A" w:rsidRPr="00BB7AB8" w:rsidRDefault="00EE142A" w:rsidP="0082640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val="tt-RU"/>
              </w:rPr>
              <w:t>Итоговая промежуточная аттестационная работа.</w:t>
            </w:r>
          </w:p>
          <w:p w:rsidR="00EE142A" w:rsidRPr="00BB7AB8" w:rsidRDefault="00EE142A" w:rsidP="0082640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14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68.</w:t>
            </w:r>
          </w:p>
        </w:tc>
        <w:tc>
          <w:tcPr>
            <w:tcW w:w="7654" w:type="dxa"/>
          </w:tcPr>
          <w:p w:rsidR="00EE142A" w:rsidRPr="00BB7AB8" w:rsidRDefault="00EE142A" w:rsidP="00826401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Работа над </w:t>
            </w:r>
            <w:proofErr w:type="spellStart"/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ошибками</w:t>
            </w:r>
            <w:proofErr w:type="gramStart"/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.О</w:t>
            </w:r>
            <w:proofErr w:type="gramEnd"/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бобщение</w:t>
            </w:r>
            <w:proofErr w:type="spellEnd"/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по разделу «Мы строим будущее России»</w:t>
            </w:r>
          </w:p>
          <w:p w:rsidR="00EE142A" w:rsidRPr="00BB7AB8" w:rsidRDefault="00EE142A" w:rsidP="00826401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 Правила езды на велосипеде, знаки, регулирующие порядок их движения.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19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B129D4" w:rsidRDefault="00B129D4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B129D4" w:rsidRDefault="00B129D4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B129D4" w:rsidRDefault="00B129D4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B129D4" w:rsidRDefault="00B129D4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B129D4" w:rsidRDefault="00B129D4" w:rsidP="00BB7AB8">
      <w:pPr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BB7AB8" w:rsidRDefault="00BB7AB8" w:rsidP="00BB7AB8">
      <w:pPr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B129D4" w:rsidRDefault="00B129D4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01118E" w:rsidRDefault="0001118E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01118E" w:rsidRDefault="0001118E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01118E" w:rsidRDefault="0001118E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01118E" w:rsidRDefault="0001118E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01118E" w:rsidRDefault="0001118E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B129D4" w:rsidRPr="00B129D4" w:rsidRDefault="00B129D4" w:rsidP="00B129D4">
      <w:pPr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B129D4">
        <w:rPr>
          <w:rFonts w:ascii="Times New Roman" w:hAnsi="Times New Roman" w:cs="Times New Roman"/>
          <w:i w:val="0"/>
          <w:sz w:val="24"/>
          <w:szCs w:val="24"/>
        </w:rPr>
        <w:t>Лист изменений в тематическом планировании</w:t>
      </w:r>
    </w:p>
    <w:p w:rsidR="00B129D4" w:rsidRPr="00B129D4" w:rsidRDefault="00B129D4" w:rsidP="00B129D4">
      <w:pPr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10"/>
        <w:gridCol w:w="1099"/>
        <w:gridCol w:w="3686"/>
        <w:gridCol w:w="5386"/>
        <w:gridCol w:w="3544"/>
      </w:tblGrid>
      <w:tr w:rsidR="00B129D4" w:rsidRPr="0089247E" w:rsidTr="00F20CC8">
        <w:tc>
          <w:tcPr>
            <w:tcW w:w="852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9247E">
              <w:rPr>
                <w:rFonts w:ascii="Times New Roman" w:hAnsi="Times New Roman" w:cs="Times New Roman"/>
                <w:i w:val="0"/>
                <w:sz w:val="24"/>
                <w:szCs w:val="24"/>
              </w:rPr>
              <w:t>№ записи</w:t>
            </w:r>
          </w:p>
        </w:tc>
        <w:tc>
          <w:tcPr>
            <w:tcW w:w="1099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9247E">
              <w:rPr>
                <w:rFonts w:ascii="Times New Roman" w:hAnsi="Times New Roman" w:cs="Times New Roman"/>
                <w:i w:val="0"/>
                <w:sz w:val="24"/>
                <w:szCs w:val="24"/>
              </w:rPr>
              <w:t>Дата</w:t>
            </w:r>
          </w:p>
        </w:tc>
        <w:tc>
          <w:tcPr>
            <w:tcW w:w="3686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9247E">
              <w:rPr>
                <w:rFonts w:ascii="Times New Roman" w:hAnsi="Times New Roman" w:cs="Times New Roman"/>
                <w:i w:val="0"/>
                <w:sz w:val="24"/>
                <w:szCs w:val="24"/>
              </w:rPr>
              <w:t>Изменения,</w:t>
            </w:r>
          </w:p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9247E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внесенные в КТП</w:t>
            </w:r>
          </w:p>
        </w:tc>
        <w:tc>
          <w:tcPr>
            <w:tcW w:w="5386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9247E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Причина </w:t>
            </w:r>
          </w:p>
        </w:tc>
        <w:tc>
          <w:tcPr>
            <w:tcW w:w="3544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9247E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Согласование с зам. директора по УР</w:t>
            </w:r>
          </w:p>
        </w:tc>
      </w:tr>
      <w:tr w:rsidR="00B129D4" w:rsidRPr="0089247E" w:rsidTr="00F20CC8">
        <w:tc>
          <w:tcPr>
            <w:tcW w:w="852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099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B129D4" w:rsidRPr="0089247E" w:rsidTr="00F20CC8">
        <w:tc>
          <w:tcPr>
            <w:tcW w:w="852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099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B129D4" w:rsidRPr="00B129D4" w:rsidTr="00F20CC8">
        <w:tc>
          <w:tcPr>
            <w:tcW w:w="852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099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B129D4" w:rsidRPr="00B129D4" w:rsidTr="00F20CC8">
        <w:tc>
          <w:tcPr>
            <w:tcW w:w="852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099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B129D4" w:rsidRPr="00B129D4" w:rsidTr="00F20CC8">
        <w:tc>
          <w:tcPr>
            <w:tcW w:w="852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099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</w:tbl>
    <w:p w:rsidR="00B129D4" w:rsidRPr="009D5F1D" w:rsidRDefault="00B129D4" w:rsidP="00B129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9D4" w:rsidRPr="009D5F1D" w:rsidRDefault="00B129D4" w:rsidP="00B129D4">
      <w:pPr>
        <w:spacing w:after="0" w:line="240" w:lineRule="auto"/>
        <w:rPr>
          <w:rStyle w:val="a9"/>
          <w:rFonts w:ascii="Times New Roman" w:hAnsi="Times New Roman" w:cs="Times New Roman"/>
          <w:b w:val="0"/>
          <w:i/>
          <w:sz w:val="24"/>
          <w:szCs w:val="24"/>
        </w:rPr>
      </w:pPr>
    </w:p>
    <w:p w:rsidR="00BB41A3" w:rsidRPr="00B129D4" w:rsidRDefault="00BB41A3" w:rsidP="00390CF2">
      <w:pPr>
        <w:spacing w:line="276" w:lineRule="auto"/>
        <w:rPr>
          <w:i w:val="0"/>
          <w:iCs w:val="0"/>
          <w:sz w:val="22"/>
          <w:szCs w:val="22"/>
        </w:rPr>
      </w:pPr>
    </w:p>
    <w:p w:rsidR="00BD3EA2" w:rsidRPr="00B129D4" w:rsidRDefault="00BD3EA2" w:rsidP="00390CF2">
      <w:pPr>
        <w:spacing w:line="276" w:lineRule="auto"/>
        <w:rPr>
          <w:i w:val="0"/>
          <w:iCs w:val="0"/>
          <w:sz w:val="22"/>
          <w:szCs w:val="22"/>
        </w:rPr>
      </w:pPr>
    </w:p>
    <w:p w:rsidR="00BD3EA2" w:rsidRDefault="00BD3EA2" w:rsidP="00390CF2">
      <w:pPr>
        <w:spacing w:line="276" w:lineRule="auto"/>
        <w:rPr>
          <w:i w:val="0"/>
          <w:iCs w:val="0"/>
          <w:sz w:val="22"/>
          <w:szCs w:val="22"/>
        </w:rPr>
      </w:pPr>
    </w:p>
    <w:p w:rsidR="00BD3EA2" w:rsidRDefault="00BD3EA2" w:rsidP="00390CF2">
      <w:pPr>
        <w:spacing w:line="276" w:lineRule="auto"/>
        <w:rPr>
          <w:i w:val="0"/>
          <w:iCs w:val="0"/>
          <w:sz w:val="22"/>
          <w:szCs w:val="22"/>
        </w:rPr>
      </w:pPr>
    </w:p>
    <w:p w:rsidR="00390CF2" w:rsidRPr="00A12290" w:rsidRDefault="00390CF2" w:rsidP="00390CF2">
      <w:pPr>
        <w:spacing w:line="276" w:lineRule="auto"/>
        <w:rPr>
          <w:i w:val="0"/>
          <w:iCs w:val="0"/>
          <w:sz w:val="22"/>
          <w:szCs w:val="22"/>
        </w:rPr>
      </w:pPr>
    </w:p>
    <w:p w:rsidR="00390CF2" w:rsidRPr="00A12290" w:rsidRDefault="00390CF2" w:rsidP="00390CF2">
      <w:pPr>
        <w:rPr>
          <w:i w:val="0"/>
        </w:rPr>
      </w:pPr>
    </w:p>
    <w:p w:rsidR="008B0DF1" w:rsidRDefault="008B0DF1"/>
    <w:sectPr w:rsidR="008B0DF1" w:rsidSect="00390CF2">
      <w:pgSz w:w="16838" w:h="11906" w:orient="landscape"/>
      <w:pgMar w:top="709" w:right="1134" w:bottom="42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936" w:rsidRDefault="004D4936" w:rsidP="00390CF2">
      <w:pPr>
        <w:spacing w:after="0" w:line="240" w:lineRule="auto"/>
      </w:pPr>
      <w:r>
        <w:separator/>
      </w:r>
    </w:p>
  </w:endnote>
  <w:endnote w:type="continuationSeparator" w:id="0">
    <w:p w:rsidR="004D4936" w:rsidRDefault="004D4936" w:rsidP="0039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936" w:rsidRDefault="004D4936" w:rsidP="00390CF2">
      <w:pPr>
        <w:spacing w:after="0" w:line="240" w:lineRule="auto"/>
      </w:pPr>
      <w:r>
        <w:separator/>
      </w:r>
    </w:p>
  </w:footnote>
  <w:footnote w:type="continuationSeparator" w:id="0">
    <w:p w:rsidR="004D4936" w:rsidRDefault="004D4936" w:rsidP="00390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E4E"/>
    <w:multiLevelType w:val="hybridMultilevel"/>
    <w:tmpl w:val="95FA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CF2"/>
    <w:rsid w:val="0001118E"/>
    <w:rsid w:val="00016F9F"/>
    <w:rsid w:val="00063D5A"/>
    <w:rsid w:val="00081D01"/>
    <w:rsid w:val="000C1FFC"/>
    <w:rsid w:val="00114700"/>
    <w:rsid w:val="00155AED"/>
    <w:rsid w:val="001D280E"/>
    <w:rsid w:val="002452BE"/>
    <w:rsid w:val="002845FB"/>
    <w:rsid w:val="002E7119"/>
    <w:rsid w:val="00390BD2"/>
    <w:rsid w:val="00390CF2"/>
    <w:rsid w:val="00391D32"/>
    <w:rsid w:val="004252AB"/>
    <w:rsid w:val="0042755A"/>
    <w:rsid w:val="00440941"/>
    <w:rsid w:val="0047538A"/>
    <w:rsid w:val="00491AAE"/>
    <w:rsid w:val="004925BF"/>
    <w:rsid w:val="004B365D"/>
    <w:rsid w:val="004D4936"/>
    <w:rsid w:val="004F489A"/>
    <w:rsid w:val="005037BC"/>
    <w:rsid w:val="005226ED"/>
    <w:rsid w:val="00584369"/>
    <w:rsid w:val="005C3224"/>
    <w:rsid w:val="00633EFD"/>
    <w:rsid w:val="00660B8E"/>
    <w:rsid w:val="00666580"/>
    <w:rsid w:val="00687BA8"/>
    <w:rsid w:val="00692163"/>
    <w:rsid w:val="00696C33"/>
    <w:rsid w:val="006C3F0F"/>
    <w:rsid w:val="00732578"/>
    <w:rsid w:val="007A40C3"/>
    <w:rsid w:val="00826401"/>
    <w:rsid w:val="00840026"/>
    <w:rsid w:val="00855EE2"/>
    <w:rsid w:val="00877CB8"/>
    <w:rsid w:val="0089247E"/>
    <w:rsid w:val="00892713"/>
    <w:rsid w:val="008B0DF1"/>
    <w:rsid w:val="008C1614"/>
    <w:rsid w:val="008E3B09"/>
    <w:rsid w:val="009154E6"/>
    <w:rsid w:val="00934067"/>
    <w:rsid w:val="0095491A"/>
    <w:rsid w:val="0096541C"/>
    <w:rsid w:val="0099577F"/>
    <w:rsid w:val="009B1E46"/>
    <w:rsid w:val="009C236D"/>
    <w:rsid w:val="009F287C"/>
    <w:rsid w:val="00A25318"/>
    <w:rsid w:val="00A5174F"/>
    <w:rsid w:val="00A7464E"/>
    <w:rsid w:val="00AF0889"/>
    <w:rsid w:val="00B129D4"/>
    <w:rsid w:val="00B27259"/>
    <w:rsid w:val="00BB41A3"/>
    <w:rsid w:val="00BB7AB8"/>
    <w:rsid w:val="00BD3EA2"/>
    <w:rsid w:val="00BF451C"/>
    <w:rsid w:val="00C268E1"/>
    <w:rsid w:val="00CA0130"/>
    <w:rsid w:val="00CA7C58"/>
    <w:rsid w:val="00CD618C"/>
    <w:rsid w:val="00D47B3D"/>
    <w:rsid w:val="00DC599D"/>
    <w:rsid w:val="00DD4699"/>
    <w:rsid w:val="00E55FD3"/>
    <w:rsid w:val="00E874B5"/>
    <w:rsid w:val="00EE142A"/>
    <w:rsid w:val="00F20CC8"/>
    <w:rsid w:val="00F9497C"/>
    <w:rsid w:val="00FE6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F2"/>
    <w:pPr>
      <w:spacing w:line="288" w:lineRule="auto"/>
    </w:pPr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90CF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CF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0CF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0CF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0CF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0CF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0CF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0CF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0CF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CF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90C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90C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90C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0C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0CF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90CF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90CF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90CF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90CF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90CF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90CF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90CF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90CF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90CF2"/>
    <w:rPr>
      <w:b/>
      <w:bCs/>
      <w:spacing w:val="0"/>
    </w:rPr>
  </w:style>
  <w:style w:type="character" w:styleId="a9">
    <w:name w:val="Emphasis"/>
    <w:qFormat/>
    <w:rsid w:val="00390CF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qFormat/>
    <w:rsid w:val="00390CF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90CF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90CF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90CF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90CF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90CF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90CF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90CF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90CF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90CF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90CF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90CF2"/>
    <w:pPr>
      <w:outlineLvl w:val="9"/>
    </w:pPr>
    <w:rPr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390CF2"/>
  </w:style>
  <w:style w:type="table" w:styleId="af4">
    <w:name w:val="Table Grid"/>
    <w:basedOn w:val="a1"/>
    <w:uiPriority w:val="59"/>
    <w:rsid w:val="0039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unhideWhenUsed/>
    <w:rsid w:val="0039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0CF2"/>
  </w:style>
  <w:style w:type="paragraph" w:customStyle="1" w:styleId="c21">
    <w:name w:val="c21"/>
    <w:basedOn w:val="a"/>
    <w:rsid w:val="0039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19">
    <w:name w:val="c19"/>
    <w:basedOn w:val="a0"/>
    <w:rsid w:val="00390CF2"/>
  </w:style>
  <w:style w:type="character" w:customStyle="1" w:styleId="c4">
    <w:name w:val="c4"/>
    <w:basedOn w:val="a0"/>
    <w:rsid w:val="00390CF2"/>
  </w:style>
  <w:style w:type="paragraph" w:customStyle="1" w:styleId="c33">
    <w:name w:val="c33"/>
    <w:basedOn w:val="a"/>
    <w:rsid w:val="0039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western">
    <w:name w:val="western"/>
    <w:basedOn w:val="a"/>
    <w:rsid w:val="0039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390CF2"/>
    <w:pPr>
      <w:spacing w:after="0" w:line="240" w:lineRule="auto"/>
    </w:pPr>
    <w:rPr>
      <w:rFonts w:ascii="Tahoma" w:hAnsi="Tahoma" w:cs="Tahoma"/>
      <w:i w:val="0"/>
      <w:iCs w:val="0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90CF2"/>
    <w:rPr>
      <w:rFonts w:ascii="Tahoma" w:hAnsi="Tahoma" w:cs="Tahoma"/>
      <w:sz w:val="16"/>
      <w:szCs w:val="16"/>
    </w:rPr>
  </w:style>
  <w:style w:type="paragraph" w:customStyle="1" w:styleId="af8">
    <w:name w:val="Базовый"/>
    <w:rsid w:val="00390CF2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9">
    <w:name w:val="header"/>
    <w:basedOn w:val="a"/>
    <w:link w:val="afa"/>
    <w:uiPriority w:val="99"/>
    <w:unhideWhenUsed/>
    <w:rsid w:val="0039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390CF2"/>
    <w:rPr>
      <w:i/>
      <w:iCs/>
      <w:sz w:val="20"/>
      <w:szCs w:val="20"/>
    </w:rPr>
  </w:style>
  <w:style w:type="paragraph" w:styleId="afb">
    <w:name w:val="footer"/>
    <w:basedOn w:val="a"/>
    <w:link w:val="afc"/>
    <w:uiPriority w:val="99"/>
    <w:unhideWhenUsed/>
    <w:rsid w:val="0039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390CF2"/>
    <w:rPr>
      <w:i/>
      <w:iCs/>
      <w:sz w:val="20"/>
      <w:szCs w:val="20"/>
    </w:rPr>
  </w:style>
  <w:style w:type="character" w:customStyle="1" w:styleId="13pt">
    <w:name w:val="Основной текст + 13 pt"/>
    <w:basedOn w:val="a0"/>
    <w:rsid w:val="00A7464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5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EB26A-9BE3-492E-A1D8-726EE85D8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Учитель</cp:lastModifiedBy>
  <cp:revision>36</cp:revision>
  <cp:lastPrinted>2020-10-08T12:25:00Z</cp:lastPrinted>
  <dcterms:created xsi:type="dcterms:W3CDTF">2018-01-29T17:38:00Z</dcterms:created>
  <dcterms:modified xsi:type="dcterms:W3CDTF">2020-10-09T10:54:00Z</dcterms:modified>
</cp:coreProperties>
</file>